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0C23E" w14:textId="77777777" w:rsidR="00C621A1" w:rsidRPr="001D2386" w:rsidRDefault="00C621A1" w:rsidP="00AD612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HelveticaNeue-Roman"/>
          <w:b/>
          <w:color w:val="131313"/>
          <w:sz w:val="24"/>
          <w:szCs w:val="24"/>
        </w:rPr>
      </w:pPr>
      <w:r w:rsidRPr="001D2386">
        <w:rPr>
          <w:rFonts w:ascii="Bookman Old Style" w:hAnsi="Bookman Old Style" w:cs="HelveticaNeue-Roman"/>
          <w:b/>
          <w:color w:val="131313"/>
          <w:sz w:val="24"/>
          <w:szCs w:val="24"/>
        </w:rPr>
        <w:t>DICTEE</w:t>
      </w:r>
      <w:r w:rsidR="006C6DBA" w:rsidRPr="001D2386">
        <w:rPr>
          <w:rFonts w:ascii="Bookman Old Style" w:hAnsi="Bookman Old Style" w:cs="HelveticaNeue-Roman"/>
          <w:b/>
          <w:color w:val="131313"/>
          <w:sz w:val="24"/>
          <w:szCs w:val="24"/>
        </w:rPr>
        <w:t xml:space="preserve"> </w:t>
      </w:r>
      <w:proofErr w:type="gramStart"/>
      <w:r w:rsidR="006C6DBA" w:rsidRPr="001D2386">
        <w:rPr>
          <w:rFonts w:ascii="Bookman Old Style" w:hAnsi="Bookman Old Style" w:cs="HelveticaNeue-Roman"/>
          <w:b/>
          <w:color w:val="131313"/>
          <w:sz w:val="24"/>
          <w:szCs w:val="24"/>
        </w:rPr>
        <w:t xml:space="preserve">LUE </w:t>
      </w:r>
      <w:r w:rsidRPr="001D2386">
        <w:rPr>
          <w:rFonts w:ascii="Bookman Old Style" w:hAnsi="Bookman Old Style" w:cs="HelveticaNeue-Roman"/>
          <w:b/>
          <w:color w:val="131313"/>
          <w:sz w:val="24"/>
          <w:szCs w:val="24"/>
        </w:rPr>
        <w:t> :</w:t>
      </w:r>
      <w:proofErr w:type="gramEnd"/>
      <w:r w:rsidRPr="001D2386">
        <w:rPr>
          <w:rFonts w:ascii="Bookman Old Style" w:hAnsi="Bookman Old Style" w:cs="HelveticaNeue-Roman"/>
          <w:b/>
          <w:color w:val="131313"/>
          <w:sz w:val="24"/>
          <w:szCs w:val="24"/>
        </w:rPr>
        <w:t xml:space="preserve"> LP2</w:t>
      </w:r>
      <w:r w:rsidR="006C6DBA" w:rsidRPr="001D2386">
        <w:rPr>
          <w:rFonts w:ascii="Bookman Old Style" w:hAnsi="Bookman Old Style" w:cs="HelveticaNeue-Roman"/>
          <w:b/>
          <w:color w:val="131313"/>
          <w:sz w:val="24"/>
          <w:szCs w:val="24"/>
        </w:rPr>
        <w:t xml:space="preserve"> soir </w:t>
      </w:r>
    </w:p>
    <w:p w14:paraId="06288723" w14:textId="77777777" w:rsidR="00C621A1" w:rsidRPr="001D2386" w:rsidRDefault="00C621A1" w:rsidP="00AD612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HelveticaNeue-Roman"/>
          <w:b/>
          <w:color w:val="131313"/>
          <w:sz w:val="24"/>
          <w:szCs w:val="24"/>
        </w:rPr>
      </w:pPr>
      <w:bookmarkStart w:id="0" w:name="_GoBack"/>
      <w:bookmarkEnd w:id="0"/>
    </w:p>
    <w:p w14:paraId="5BD50F8C" w14:textId="77777777" w:rsidR="00C621A1" w:rsidRPr="001D2386" w:rsidRDefault="00C621A1" w:rsidP="00AD612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HelveticaNeue-Roman"/>
          <w:b/>
          <w:color w:val="131313"/>
          <w:sz w:val="24"/>
          <w:szCs w:val="24"/>
        </w:rPr>
      </w:pPr>
      <w:r w:rsidRPr="001D2386">
        <w:rPr>
          <w:rFonts w:ascii="Bookman Old Style" w:hAnsi="Bookman Old Style" w:cs="HelveticaNeue-Roman"/>
          <w:b/>
          <w:color w:val="131313"/>
          <w:sz w:val="24"/>
          <w:szCs w:val="24"/>
        </w:rPr>
        <w:t>Titre : Internet et censure</w:t>
      </w:r>
    </w:p>
    <w:p w14:paraId="17C252CA" w14:textId="77777777" w:rsidR="00C621A1" w:rsidRPr="001D2386" w:rsidRDefault="00C621A1" w:rsidP="00AD612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HelveticaNeue-Roman"/>
          <w:b/>
          <w:color w:val="131313"/>
          <w:sz w:val="24"/>
          <w:szCs w:val="24"/>
        </w:rPr>
      </w:pPr>
    </w:p>
    <w:p w14:paraId="14EEDC90" w14:textId="77777777" w:rsidR="00D44FCE" w:rsidRPr="001D2386" w:rsidRDefault="00C621A1" w:rsidP="001D2386">
      <w:pPr>
        <w:autoSpaceDE w:val="0"/>
        <w:autoSpaceDN w:val="0"/>
        <w:adjustRightInd w:val="0"/>
        <w:spacing w:after="0" w:line="480" w:lineRule="exact"/>
        <w:jc w:val="both"/>
        <w:rPr>
          <w:rFonts w:cs="HelveticaNeue-Roman"/>
          <w:color w:val="131313"/>
          <w:sz w:val="28"/>
          <w:szCs w:val="24"/>
        </w:rPr>
      </w:pPr>
      <w:r w:rsidRPr="001D2386">
        <w:rPr>
          <w:rFonts w:cs="HelveticaNeue-Roman"/>
          <w:color w:val="131313"/>
          <w:sz w:val="28"/>
          <w:szCs w:val="24"/>
        </w:rPr>
        <w:t>Internet a bouleversé l’univers médiatique en profondeur. Il a donné la parole, au</w:t>
      </w:r>
      <w:r w:rsidR="00AD6122" w:rsidRPr="001D2386">
        <w:rPr>
          <w:rFonts w:cs="HelveticaNeue-Roman"/>
          <w:color w:val="131313"/>
          <w:sz w:val="28"/>
          <w:szCs w:val="24"/>
        </w:rPr>
        <w:t xml:space="preserve"> </w:t>
      </w:r>
      <w:r w:rsidRPr="001D2386">
        <w:rPr>
          <w:rFonts w:cs="HelveticaNeue-Roman"/>
          <w:color w:val="131313"/>
          <w:sz w:val="28"/>
          <w:szCs w:val="24"/>
        </w:rPr>
        <w:t>travers des pages perso, des blogs et des forums, à des hommes et des femmes</w:t>
      </w:r>
      <w:r w:rsidR="00AD6122" w:rsidRPr="001D2386">
        <w:rPr>
          <w:rFonts w:cs="HelveticaNeue-Roman"/>
          <w:color w:val="131313"/>
          <w:sz w:val="28"/>
          <w:szCs w:val="24"/>
        </w:rPr>
        <w:t xml:space="preserve"> </w:t>
      </w:r>
      <w:r w:rsidRPr="001D2386">
        <w:rPr>
          <w:rFonts w:cs="HelveticaNeue-Roman"/>
          <w:color w:val="131313"/>
          <w:sz w:val="28"/>
          <w:szCs w:val="24"/>
        </w:rPr>
        <w:t>qui n’étaient autrefois que des consommateurs d’information. De lecteurs et de</w:t>
      </w:r>
      <w:r w:rsidR="00AD6122" w:rsidRPr="001D2386">
        <w:rPr>
          <w:rFonts w:cs="HelveticaNeue-Roman"/>
          <w:color w:val="131313"/>
          <w:sz w:val="28"/>
          <w:szCs w:val="24"/>
        </w:rPr>
        <w:t xml:space="preserve"> </w:t>
      </w:r>
      <w:r w:rsidRPr="001D2386">
        <w:rPr>
          <w:rFonts w:cs="HelveticaNeue-Roman"/>
          <w:color w:val="131313"/>
          <w:sz w:val="28"/>
          <w:szCs w:val="24"/>
        </w:rPr>
        <w:t>téléspectateurs, nombre d’internautes se sont élevés, avec plus ou moins de réussite,</w:t>
      </w:r>
      <w:r w:rsidR="00AD6122" w:rsidRPr="001D2386">
        <w:rPr>
          <w:rFonts w:cs="HelveticaNeue-Roman"/>
          <w:color w:val="131313"/>
          <w:sz w:val="28"/>
          <w:szCs w:val="24"/>
        </w:rPr>
        <w:t xml:space="preserve"> </w:t>
      </w:r>
      <w:r w:rsidRPr="001D2386">
        <w:rPr>
          <w:rFonts w:cs="HelveticaNeue-Roman"/>
          <w:color w:val="131313"/>
          <w:sz w:val="28"/>
          <w:szCs w:val="24"/>
        </w:rPr>
        <w:t>au rang de journalistes amateurs. Devant cette profusion de contenus publiés</w:t>
      </w:r>
      <w:r w:rsidR="00AD6122" w:rsidRPr="001D2386">
        <w:rPr>
          <w:rFonts w:cs="HelveticaNeue-Roman"/>
          <w:color w:val="131313"/>
          <w:sz w:val="28"/>
          <w:szCs w:val="24"/>
        </w:rPr>
        <w:t xml:space="preserve"> </w:t>
      </w:r>
      <w:r w:rsidRPr="001D2386">
        <w:rPr>
          <w:rFonts w:cs="HelveticaNeue-Roman"/>
          <w:color w:val="131313"/>
          <w:sz w:val="28"/>
          <w:szCs w:val="24"/>
        </w:rPr>
        <w:t>sur le Net, les dictateurs paraissaient impuissants. Comment surveiller les messages</w:t>
      </w:r>
      <w:r w:rsidR="00AD6122" w:rsidRPr="001D2386">
        <w:rPr>
          <w:rFonts w:cs="HelveticaNeue-Roman"/>
          <w:color w:val="131313"/>
          <w:sz w:val="28"/>
          <w:szCs w:val="24"/>
        </w:rPr>
        <w:t xml:space="preserve"> </w:t>
      </w:r>
      <w:r w:rsidRPr="001D2386">
        <w:rPr>
          <w:rFonts w:cs="HelveticaNeue-Roman"/>
          <w:color w:val="131313"/>
          <w:sz w:val="28"/>
          <w:szCs w:val="24"/>
        </w:rPr>
        <w:t>publiés par 130 millions d’internautes chinois, ou censurer les messages</w:t>
      </w:r>
      <w:r w:rsidR="00AD6122" w:rsidRPr="001D2386">
        <w:rPr>
          <w:rFonts w:cs="HelveticaNeue-Roman"/>
          <w:color w:val="131313"/>
          <w:sz w:val="28"/>
          <w:szCs w:val="24"/>
        </w:rPr>
        <w:t xml:space="preserve"> </w:t>
      </w:r>
      <w:r w:rsidRPr="001D2386">
        <w:rPr>
          <w:rFonts w:cs="HelveticaNeue-Roman"/>
          <w:color w:val="131313"/>
          <w:sz w:val="28"/>
          <w:szCs w:val="24"/>
        </w:rPr>
        <w:t xml:space="preserve">postés par les 70 000 </w:t>
      </w:r>
      <w:proofErr w:type="spellStart"/>
      <w:r w:rsidRPr="001D2386">
        <w:rPr>
          <w:rFonts w:cs="HelveticaNeue-Roman"/>
          <w:color w:val="131313"/>
          <w:sz w:val="28"/>
          <w:szCs w:val="24"/>
        </w:rPr>
        <w:t>webloggers</w:t>
      </w:r>
      <w:proofErr w:type="spellEnd"/>
      <w:r w:rsidRPr="001D2386">
        <w:rPr>
          <w:rFonts w:cs="HelveticaNeue-Roman"/>
          <w:color w:val="131313"/>
          <w:sz w:val="28"/>
          <w:szCs w:val="24"/>
        </w:rPr>
        <w:t xml:space="preserve"> iraniens ? Aujourd’hui, les ennemis d’Internet ont</w:t>
      </w:r>
      <w:r w:rsidR="00AD6122" w:rsidRPr="001D2386">
        <w:rPr>
          <w:rFonts w:cs="HelveticaNeue-Roman"/>
          <w:color w:val="131313"/>
          <w:sz w:val="28"/>
          <w:szCs w:val="24"/>
        </w:rPr>
        <w:t xml:space="preserve"> </w:t>
      </w:r>
      <w:r w:rsidRPr="001D2386">
        <w:rPr>
          <w:rFonts w:cs="HelveticaNeue-Roman"/>
          <w:color w:val="131313"/>
          <w:sz w:val="28"/>
          <w:szCs w:val="24"/>
        </w:rPr>
        <w:t>malheureusement fait preuve de leur détermination et de leur capacité à censurer</w:t>
      </w:r>
      <w:r w:rsidR="00A25806" w:rsidRPr="001D2386">
        <w:rPr>
          <w:rFonts w:cs="HelveticaNeue-Roman"/>
          <w:color w:val="131313"/>
          <w:sz w:val="28"/>
          <w:szCs w:val="24"/>
        </w:rPr>
        <w:t xml:space="preserve"> </w:t>
      </w:r>
      <w:r w:rsidRPr="001D2386">
        <w:rPr>
          <w:rFonts w:cs="HelveticaNeue-Roman"/>
          <w:color w:val="131313"/>
          <w:sz w:val="28"/>
          <w:szCs w:val="24"/>
        </w:rPr>
        <w:t>le Réseau.</w:t>
      </w:r>
    </w:p>
    <w:p w14:paraId="59D120F5" w14:textId="2451BE42" w:rsidR="00971625" w:rsidRPr="001D2386" w:rsidRDefault="00C621A1" w:rsidP="001D2386">
      <w:pPr>
        <w:autoSpaceDE w:val="0"/>
        <w:autoSpaceDN w:val="0"/>
        <w:adjustRightInd w:val="0"/>
        <w:spacing w:after="0" w:line="480" w:lineRule="exact"/>
        <w:jc w:val="both"/>
        <w:rPr>
          <w:rFonts w:cs="HelveticaNeue-Roman"/>
          <w:color w:val="131313"/>
          <w:sz w:val="28"/>
          <w:szCs w:val="24"/>
        </w:rPr>
      </w:pPr>
      <w:r w:rsidRPr="001D2386">
        <w:rPr>
          <w:rFonts w:cs="HelveticaNeue-Roman"/>
          <w:color w:val="131313"/>
          <w:sz w:val="28"/>
          <w:szCs w:val="24"/>
        </w:rPr>
        <w:t>La Chine a été le premier État répressif à prendre conscience qu’Internet représentait</w:t>
      </w:r>
      <w:r w:rsidR="00A25806" w:rsidRPr="001D2386">
        <w:rPr>
          <w:rFonts w:cs="HelveticaNeue-Roman"/>
          <w:color w:val="131313"/>
          <w:sz w:val="28"/>
          <w:szCs w:val="24"/>
        </w:rPr>
        <w:t xml:space="preserve"> </w:t>
      </w:r>
      <w:r w:rsidRPr="001D2386">
        <w:rPr>
          <w:rFonts w:cs="HelveticaNeue-Roman"/>
          <w:color w:val="131313"/>
          <w:sz w:val="28"/>
          <w:szCs w:val="24"/>
        </w:rPr>
        <w:t>un formidable outil de liberté. Très tôt, ce pays a engagé des moyens, aussi</w:t>
      </w:r>
      <w:r w:rsidR="00A25806" w:rsidRPr="001D2386">
        <w:rPr>
          <w:rFonts w:cs="HelveticaNeue-Roman"/>
          <w:color w:val="131313"/>
          <w:sz w:val="28"/>
          <w:szCs w:val="24"/>
        </w:rPr>
        <w:t xml:space="preserve"> </w:t>
      </w:r>
      <w:r w:rsidRPr="001D2386">
        <w:rPr>
          <w:rFonts w:cs="HelveticaNeue-Roman"/>
          <w:color w:val="131313"/>
          <w:sz w:val="28"/>
          <w:szCs w:val="24"/>
        </w:rPr>
        <w:t>bien financiers qu’humains, pour contrôler les communications électroniques et</w:t>
      </w:r>
      <w:r w:rsidR="00A25806" w:rsidRPr="001D2386">
        <w:rPr>
          <w:rFonts w:cs="HelveticaNeue-Roman"/>
          <w:color w:val="131313"/>
          <w:sz w:val="28"/>
          <w:szCs w:val="24"/>
        </w:rPr>
        <w:t xml:space="preserve"> </w:t>
      </w:r>
      <w:r w:rsidRPr="001D2386">
        <w:rPr>
          <w:rFonts w:cs="HelveticaNeue-Roman"/>
          <w:color w:val="131313"/>
          <w:sz w:val="28"/>
          <w:szCs w:val="24"/>
        </w:rPr>
        <w:t>censurer les sites « subversifs ». Pékin a rapidement démontré que le Net, tout</w:t>
      </w:r>
      <w:r w:rsidR="00A25806" w:rsidRPr="001D2386">
        <w:rPr>
          <w:rFonts w:cs="HelveticaNeue-Roman"/>
          <w:color w:val="131313"/>
          <w:sz w:val="28"/>
          <w:szCs w:val="24"/>
        </w:rPr>
        <w:t xml:space="preserve"> </w:t>
      </w:r>
      <w:r w:rsidRPr="001D2386">
        <w:rPr>
          <w:rFonts w:cs="HelveticaNeue-Roman"/>
          <w:color w:val="131313"/>
          <w:sz w:val="28"/>
          <w:szCs w:val="24"/>
        </w:rPr>
        <w:t>comme les médias traditionnels, pouvait être placé sous tutelle. Il suffit pour cela</w:t>
      </w:r>
      <w:r w:rsidR="00A25806" w:rsidRPr="001D2386">
        <w:rPr>
          <w:rFonts w:cs="HelveticaNeue-Roman"/>
          <w:color w:val="131313"/>
          <w:sz w:val="28"/>
          <w:szCs w:val="24"/>
        </w:rPr>
        <w:t xml:space="preserve"> </w:t>
      </w:r>
      <w:r w:rsidRPr="001D2386">
        <w:rPr>
          <w:rFonts w:cs="HelveticaNeue-Roman"/>
          <w:color w:val="131313"/>
          <w:sz w:val="28"/>
          <w:szCs w:val="24"/>
        </w:rPr>
        <w:t xml:space="preserve">d’acquérir les technologies adéquates et de réprimer durement les premiers « cyberdissidents». </w:t>
      </w:r>
    </w:p>
    <w:p w14:paraId="4EC981DE" w14:textId="77777777" w:rsidR="00971625" w:rsidRPr="001D2386" w:rsidRDefault="00971625" w:rsidP="001D2386">
      <w:pPr>
        <w:autoSpaceDE w:val="0"/>
        <w:autoSpaceDN w:val="0"/>
        <w:adjustRightInd w:val="0"/>
        <w:spacing w:after="0" w:line="480" w:lineRule="exact"/>
        <w:jc w:val="both"/>
        <w:rPr>
          <w:rFonts w:cs="HelveticaNeue-Roman"/>
          <w:color w:val="131313"/>
          <w:sz w:val="28"/>
          <w:szCs w:val="24"/>
        </w:rPr>
      </w:pPr>
    </w:p>
    <w:p w14:paraId="0D0BEC35" w14:textId="3465A976" w:rsidR="00BD4574" w:rsidRPr="001D2386" w:rsidRDefault="00C621A1" w:rsidP="001D2386">
      <w:pPr>
        <w:autoSpaceDE w:val="0"/>
        <w:autoSpaceDN w:val="0"/>
        <w:adjustRightInd w:val="0"/>
        <w:spacing w:after="0" w:line="480" w:lineRule="exact"/>
        <w:jc w:val="both"/>
        <w:rPr>
          <w:rFonts w:cs="HelveticaNeue-Roman"/>
          <w:color w:val="131313"/>
          <w:sz w:val="28"/>
          <w:szCs w:val="24"/>
        </w:rPr>
      </w:pPr>
      <w:r w:rsidRPr="001D2386">
        <w:rPr>
          <w:rFonts w:cs="HelveticaNeue-Roman"/>
          <w:color w:val="131313"/>
          <w:sz w:val="28"/>
          <w:szCs w:val="24"/>
        </w:rPr>
        <w:t>La réussite du modèle chinois est incontestable. Les autorités sont</w:t>
      </w:r>
      <w:r w:rsidR="00971625" w:rsidRPr="001D2386">
        <w:rPr>
          <w:rFonts w:cs="HelveticaNeue-Roman"/>
          <w:color w:val="131313"/>
          <w:sz w:val="28"/>
          <w:szCs w:val="24"/>
        </w:rPr>
        <w:t xml:space="preserve"> </w:t>
      </w:r>
      <w:r w:rsidRPr="001D2386">
        <w:rPr>
          <w:rFonts w:cs="HelveticaNeue-Roman"/>
          <w:color w:val="131313"/>
          <w:sz w:val="28"/>
          <w:szCs w:val="24"/>
        </w:rPr>
        <w:t>parvenues à décourager les internautes d</w:t>
      </w:r>
      <w:r w:rsidR="00A25806" w:rsidRPr="001D2386">
        <w:rPr>
          <w:rFonts w:cs="HelveticaNeue-Roman"/>
          <w:color w:val="131313"/>
          <w:sz w:val="28"/>
          <w:szCs w:val="24"/>
        </w:rPr>
        <w:t xml:space="preserve">’aborder ouvertement les sujets </w:t>
      </w:r>
      <w:r w:rsidRPr="001D2386">
        <w:rPr>
          <w:rFonts w:cs="HelveticaNeue-Roman"/>
          <w:color w:val="131313"/>
          <w:sz w:val="28"/>
          <w:szCs w:val="24"/>
        </w:rPr>
        <w:t>politiques,</w:t>
      </w:r>
      <w:r w:rsidR="00A25806" w:rsidRPr="001D2386">
        <w:rPr>
          <w:rFonts w:cs="HelveticaNeue-Roman"/>
          <w:color w:val="131313"/>
          <w:sz w:val="28"/>
          <w:szCs w:val="24"/>
        </w:rPr>
        <w:t xml:space="preserve"> </w:t>
      </w:r>
      <w:r w:rsidRPr="001D2386">
        <w:rPr>
          <w:rFonts w:cs="HelveticaNeue-Roman"/>
          <w:color w:val="131313"/>
          <w:sz w:val="28"/>
          <w:szCs w:val="24"/>
        </w:rPr>
        <w:t>sauf pour régurgiter les informations officielles. Ces deux dernières années,</w:t>
      </w:r>
      <w:r w:rsidR="00A25806" w:rsidRPr="001D2386">
        <w:rPr>
          <w:rFonts w:cs="HelveticaNeue-Roman"/>
          <w:color w:val="131313"/>
          <w:sz w:val="28"/>
          <w:szCs w:val="24"/>
        </w:rPr>
        <w:t xml:space="preserve"> </w:t>
      </w:r>
      <w:r w:rsidRPr="001D2386">
        <w:rPr>
          <w:rFonts w:cs="HelveticaNeue-Roman"/>
          <w:color w:val="131313"/>
          <w:sz w:val="28"/>
          <w:szCs w:val="24"/>
        </w:rPr>
        <w:t>la surveillance de la contestation politique, autrefois la priorité, a cédé la place au</w:t>
      </w:r>
      <w:r w:rsidR="00A25806" w:rsidRPr="001D2386">
        <w:rPr>
          <w:rFonts w:cs="HelveticaNeue-Roman"/>
          <w:color w:val="131313"/>
          <w:sz w:val="28"/>
          <w:szCs w:val="24"/>
        </w:rPr>
        <w:t xml:space="preserve"> </w:t>
      </w:r>
      <w:r w:rsidRPr="001D2386">
        <w:rPr>
          <w:rFonts w:cs="HelveticaNeue-Roman"/>
          <w:color w:val="131313"/>
          <w:sz w:val="28"/>
          <w:szCs w:val="24"/>
        </w:rPr>
        <w:t>souci de canaliser les mouvements sociaux.</w:t>
      </w:r>
    </w:p>
    <w:p w14:paraId="1DA65F73" w14:textId="7EBF5424" w:rsidR="00C621A1" w:rsidRPr="001D2386" w:rsidRDefault="00C621A1" w:rsidP="001D2386">
      <w:pPr>
        <w:autoSpaceDE w:val="0"/>
        <w:autoSpaceDN w:val="0"/>
        <w:adjustRightInd w:val="0"/>
        <w:spacing w:after="0" w:line="480" w:lineRule="exact"/>
        <w:jc w:val="both"/>
        <w:rPr>
          <w:rFonts w:cs="HelveticaNeue-Roman"/>
          <w:color w:val="131313"/>
          <w:sz w:val="28"/>
          <w:szCs w:val="24"/>
        </w:rPr>
      </w:pPr>
      <w:r w:rsidRPr="001D2386">
        <w:rPr>
          <w:rFonts w:cs="HelveticaNeue-Roman"/>
          <w:color w:val="131313"/>
          <w:sz w:val="28"/>
          <w:szCs w:val="24"/>
        </w:rPr>
        <w:t xml:space="preserve"> </w:t>
      </w:r>
    </w:p>
    <w:p w14:paraId="12A877F3" w14:textId="4DAB96AB" w:rsidR="00C621A1" w:rsidRPr="001D2386" w:rsidRDefault="00C621A1" w:rsidP="001D2386">
      <w:pPr>
        <w:spacing w:after="0" w:line="480" w:lineRule="exact"/>
        <w:jc w:val="both"/>
        <w:rPr>
          <w:b/>
          <w:sz w:val="28"/>
          <w:szCs w:val="24"/>
        </w:rPr>
      </w:pPr>
      <w:r w:rsidRPr="001D2386">
        <w:rPr>
          <w:rFonts w:cs="HelveticaNeue-Roman"/>
          <w:b/>
          <w:color w:val="131313"/>
          <w:sz w:val="28"/>
          <w:szCs w:val="24"/>
        </w:rPr>
        <w:t xml:space="preserve">Julien </w:t>
      </w:r>
      <w:r w:rsidR="00BD4574" w:rsidRPr="001D2386">
        <w:rPr>
          <w:rFonts w:cs="HelveticaNeue-Roman"/>
          <w:b/>
          <w:color w:val="131313"/>
          <w:sz w:val="28"/>
          <w:szCs w:val="24"/>
        </w:rPr>
        <w:t>Pain, Tout</w:t>
      </w:r>
      <w:r w:rsidRPr="001D2386">
        <w:rPr>
          <w:rFonts w:cs="HelveticaNeue-Roman"/>
          <w:b/>
          <w:i/>
          <w:iCs/>
          <w:color w:val="131313"/>
          <w:sz w:val="28"/>
          <w:szCs w:val="24"/>
        </w:rPr>
        <w:t xml:space="preserve"> le monde s’intéresse à Internet, surtout les dictateurs</w:t>
      </w:r>
      <w:r w:rsidRPr="001D2386">
        <w:rPr>
          <w:rFonts w:cs="HelveticaNeue-Roman"/>
          <w:b/>
          <w:color w:val="131313"/>
          <w:sz w:val="28"/>
          <w:szCs w:val="24"/>
        </w:rPr>
        <w:t> </w:t>
      </w:r>
    </w:p>
    <w:sectPr w:rsidR="00C621A1" w:rsidRPr="001D2386" w:rsidSect="00D44F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lveticaNeue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C621A1"/>
    <w:rsid w:val="001D2386"/>
    <w:rsid w:val="002C76F2"/>
    <w:rsid w:val="006C6DBA"/>
    <w:rsid w:val="007A086A"/>
    <w:rsid w:val="00971625"/>
    <w:rsid w:val="00A25806"/>
    <w:rsid w:val="00AD6122"/>
    <w:rsid w:val="00BD4574"/>
    <w:rsid w:val="00C621A1"/>
    <w:rsid w:val="00D4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6AE9A"/>
  <w15:docId w15:val="{C1C2CA54-E46D-4A4A-B8BF-5E5A1CE14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4FC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266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istc</cp:lastModifiedBy>
  <cp:revision>7</cp:revision>
  <dcterms:created xsi:type="dcterms:W3CDTF">2018-09-16T16:41:00Z</dcterms:created>
  <dcterms:modified xsi:type="dcterms:W3CDTF">2021-09-28T04:17:00Z</dcterms:modified>
</cp:coreProperties>
</file>